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64" w:rsidRPr="00251664" w:rsidRDefault="00251664" w:rsidP="00251664">
      <w:pPr>
        <w:jc w:val="center"/>
        <w:rPr>
          <w:rFonts w:ascii="Times New Roman" w:hAnsi="Times New Roman" w:cs="Times New Roman"/>
          <w:sz w:val="24"/>
          <w:szCs w:val="24"/>
        </w:rPr>
      </w:pPr>
      <w:r w:rsidRPr="00251664">
        <w:rPr>
          <w:rFonts w:ascii="Times New Roman" w:hAnsi="Times New Roman" w:cs="Times New Roman"/>
          <w:sz w:val="24"/>
          <w:szCs w:val="24"/>
        </w:rPr>
        <w:t>GİZLİLİK SÖZLEŞMESİ</w:t>
      </w:r>
    </w:p>
    <w:p w:rsidR="00251664" w:rsidRPr="00251664"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Sakarya Büyükşehir Öğretmenevi ve ASO Müdürlüğü olarak misafirlerimize üstün ürün ve hizmeti sunma arzusundayız. </w:t>
      </w:r>
    </w:p>
    <w:p w:rsidR="00251664" w:rsidRPr="00251664" w:rsidRDefault="00251664">
      <w:pPr>
        <w:rPr>
          <w:rFonts w:ascii="Times New Roman" w:hAnsi="Times New Roman" w:cs="Times New Roman"/>
          <w:sz w:val="24"/>
          <w:szCs w:val="24"/>
        </w:rPr>
      </w:pPr>
      <w:r w:rsidRPr="00251664">
        <w:rPr>
          <w:rFonts w:ascii="Times New Roman" w:hAnsi="Times New Roman" w:cs="Times New Roman"/>
          <w:sz w:val="24"/>
          <w:szCs w:val="24"/>
        </w:rPr>
        <w:t>Misafirlerimize, onların sadakatine ve gizliliğine büyük önem veriyoruz. "</w:t>
      </w:r>
      <w:r w:rsidRPr="00251664">
        <w:rPr>
          <w:rFonts w:ascii="Times New Roman" w:eastAsia="Times New Roman" w:hAnsi="Times New Roman" w:cs="Times New Roman"/>
          <w:color w:val="636363"/>
          <w:sz w:val="24"/>
          <w:szCs w:val="24"/>
          <w:lang w:eastAsia="tr-TR"/>
        </w:rPr>
        <w:t xml:space="preserve"> </w:t>
      </w:r>
      <w:r w:rsidRPr="00251664">
        <w:rPr>
          <w:rFonts w:ascii="Times New Roman" w:hAnsi="Times New Roman" w:cs="Times New Roman"/>
          <w:sz w:val="24"/>
          <w:szCs w:val="24"/>
        </w:rPr>
        <w:t>Sakarya Büyükşehir Öğretmenevi</w:t>
      </w:r>
      <w:r w:rsidRPr="00251664">
        <w:rPr>
          <w:rFonts w:ascii="Times New Roman" w:eastAsia="Times New Roman" w:hAnsi="Times New Roman" w:cs="Times New Roman"/>
          <w:color w:val="636363"/>
          <w:sz w:val="24"/>
          <w:szCs w:val="24"/>
          <w:lang w:eastAsia="tr-TR"/>
        </w:rPr>
        <w:t xml:space="preserve"> </w:t>
      </w:r>
      <w:r w:rsidRPr="00251664">
        <w:rPr>
          <w:rFonts w:ascii="Times New Roman" w:hAnsi="Times New Roman" w:cs="Times New Roman"/>
          <w:sz w:val="24"/>
          <w:szCs w:val="24"/>
        </w:rPr>
        <w:t>ve ASO Müdürlüğü Gizlilik Beyanı" ister bu site üzerinden veya bizimle olan yazılı ve sözlü iletişimleriniz vasıtasıyla sizden veya sizin hakkınızda topladığımız kişisel bilgileri nasıl kullandığımıza dair bilgi vermek amacıyla hazırlanmıştır.</w:t>
      </w:r>
    </w:p>
    <w:p w:rsidR="00251664" w:rsidRPr="00251664" w:rsidRDefault="00251664">
      <w:pPr>
        <w:rPr>
          <w:rFonts w:ascii="Times New Roman" w:hAnsi="Times New Roman" w:cs="Times New Roman"/>
          <w:sz w:val="24"/>
          <w:szCs w:val="24"/>
        </w:rPr>
      </w:pPr>
      <w:r w:rsidRPr="00251664">
        <w:rPr>
          <w:rFonts w:ascii="Times New Roman" w:hAnsi="Times New Roman" w:cs="Times New Roman"/>
          <w:sz w:val="24"/>
          <w:szCs w:val="24"/>
        </w:rPr>
        <w:t>https://sakaryaogretmenevi.meb.k12.tr ve https:// sakaryaogretmenevi.rezervasyonal.com site</w:t>
      </w:r>
      <w:r w:rsidR="00E12A4C">
        <w:rPr>
          <w:rFonts w:ascii="Times New Roman" w:hAnsi="Times New Roman" w:cs="Times New Roman"/>
          <w:sz w:val="24"/>
          <w:szCs w:val="24"/>
        </w:rPr>
        <w:t>lerinde</w:t>
      </w:r>
      <w:r w:rsidRPr="00251664">
        <w:rPr>
          <w:rFonts w:ascii="Times New Roman" w:hAnsi="Times New Roman" w:cs="Times New Roman"/>
          <w:sz w:val="24"/>
          <w:szCs w:val="24"/>
        </w:rPr>
        <w:t xml:space="preserve"> </w:t>
      </w:r>
      <w:r w:rsidR="00E12A4C">
        <w:rPr>
          <w:rFonts w:ascii="Times New Roman" w:hAnsi="Times New Roman" w:cs="Times New Roman"/>
          <w:sz w:val="24"/>
          <w:szCs w:val="24"/>
        </w:rPr>
        <w:t>işlem yaparken</w:t>
      </w:r>
      <w:r w:rsidRPr="00251664">
        <w:rPr>
          <w:rFonts w:ascii="Times New Roman" w:hAnsi="Times New Roman" w:cs="Times New Roman"/>
          <w:sz w:val="24"/>
          <w:szCs w:val="24"/>
        </w:rPr>
        <w:t xml:space="preserve"> edinmek istediğimiz kişisel bilgiler, ilgi alanlarınıza yönelik sitemizdeki yeniliklerden ve etkinliklerden sizleri haberdar etmek, siteyi tercihleriniz doğrultusunda geliştirmek amacıyla kullanılabilir. </w:t>
      </w:r>
    </w:p>
    <w:p w:rsidR="00251664" w:rsidRPr="00251664"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Öğretmenevimiz siz kullanıcılarına daha iyi hizmet verebilmek amacıyla bazı kişisel bilgilerinizi (isim, eposta vb.) sizlerden formlar yolu ile site üzerinden talep etmektedir. Firmamız bilgisayarlarında güvenli bir ortamda toplanan bu bilgiler (dönemsel promosyonlar, çeşitli kampanya çalışmaları, kullanıcı profillerine yönelik özel </w:t>
      </w:r>
      <w:proofErr w:type="gramStart"/>
      <w:r w:rsidRPr="00251664">
        <w:rPr>
          <w:rFonts w:ascii="Times New Roman" w:hAnsi="Times New Roman" w:cs="Times New Roman"/>
          <w:sz w:val="24"/>
          <w:szCs w:val="24"/>
        </w:rPr>
        <w:t>promosyon</w:t>
      </w:r>
      <w:proofErr w:type="gramEnd"/>
      <w:r w:rsidRPr="00251664">
        <w:rPr>
          <w:rFonts w:ascii="Times New Roman" w:hAnsi="Times New Roman" w:cs="Times New Roman"/>
          <w:sz w:val="24"/>
          <w:szCs w:val="24"/>
        </w:rPr>
        <w:t xml:space="preserve"> faaliyetlerinin kurgulanması ve istenmeyen e-postaların iletilmemesine yönelik üye profili “kategoriz</w:t>
      </w:r>
      <w:r w:rsidR="00E12A4C">
        <w:rPr>
          <w:rFonts w:ascii="Times New Roman" w:hAnsi="Times New Roman" w:cs="Times New Roman"/>
          <w:sz w:val="24"/>
          <w:szCs w:val="24"/>
        </w:rPr>
        <w:t>e etme</w:t>
      </w:r>
      <w:r w:rsidRPr="00251664">
        <w:rPr>
          <w:rFonts w:ascii="Times New Roman" w:hAnsi="Times New Roman" w:cs="Times New Roman"/>
          <w:sz w:val="24"/>
          <w:szCs w:val="24"/>
        </w:rPr>
        <w:t xml:space="preserve">” çalışmalarında) sadece </w:t>
      </w:r>
      <w:r w:rsidR="00E12A4C">
        <w:rPr>
          <w:rFonts w:ascii="Times New Roman" w:hAnsi="Times New Roman" w:cs="Times New Roman"/>
          <w:sz w:val="24"/>
          <w:szCs w:val="24"/>
        </w:rPr>
        <w:t>kurumumuz</w:t>
      </w:r>
      <w:r w:rsidRPr="00251664">
        <w:rPr>
          <w:rFonts w:ascii="Times New Roman" w:hAnsi="Times New Roman" w:cs="Times New Roman"/>
          <w:sz w:val="24"/>
          <w:szCs w:val="24"/>
        </w:rPr>
        <w:t xml:space="preserve"> bünyesinde kullanılmaktadır.</w:t>
      </w:r>
    </w:p>
    <w:p w:rsidR="00251664"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 Bu bilgileri bizimle paylaşmak ve https://</w:t>
      </w:r>
      <w:r w:rsidRPr="00251664">
        <w:rPr>
          <w:sz w:val="24"/>
          <w:szCs w:val="24"/>
        </w:rPr>
        <w:t xml:space="preserve"> </w:t>
      </w:r>
      <w:r w:rsidRPr="00251664">
        <w:rPr>
          <w:rFonts w:ascii="Times New Roman" w:hAnsi="Times New Roman" w:cs="Times New Roman"/>
          <w:sz w:val="24"/>
          <w:szCs w:val="24"/>
        </w:rPr>
        <w:t>sakaryaogretmenevi.meb.k12.tr ve https://</w:t>
      </w:r>
      <w:r w:rsidRPr="00251664">
        <w:rPr>
          <w:sz w:val="24"/>
          <w:szCs w:val="24"/>
        </w:rPr>
        <w:t xml:space="preserve"> </w:t>
      </w:r>
      <w:r w:rsidRPr="00251664">
        <w:rPr>
          <w:rFonts w:ascii="Times New Roman" w:hAnsi="Times New Roman" w:cs="Times New Roman"/>
          <w:sz w:val="24"/>
          <w:szCs w:val="24"/>
        </w:rPr>
        <w:t xml:space="preserve">sakaryaogretmenevi.rezervasyonal.com sitesine üye olarak e-posta gönderim listesine </w:t>
      </w:r>
      <w:proofErr w:type="gramStart"/>
      <w:r w:rsidRPr="00251664">
        <w:rPr>
          <w:rFonts w:ascii="Times New Roman" w:hAnsi="Times New Roman" w:cs="Times New Roman"/>
          <w:sz w:val="24"/>
          <w:szCs w:val="24"/>
        </w:rPr>
        <w:t>dahil</w:t>
      </w:r>
      <w:proofErr w:type="gramEnd"/>
      <w:r w:rsidRPr="00251664">
        <w:rPr>
          <w:rFonts w:ascii="Times New Roman" w:hAnsi="Times New Roman" w:cs="Times New Roman"/>
          <w:sz w:val="24"/>
          <w:szCs w:val="24"/>
        </w:rPr>
        <w:t xml:space="preserve"> olmak, sizin istek ve onayınızla gerçekleşecektir. Sözü geçen tüm bu işlemler ve sizinle iletişimde olmamız için vermiş olduğunuz eposta adresinizin geçerli bir posta adresi olması gerekmektedir. Topladığımız bilgiler </w:t>
      </w:r>
      <w:proofErr w:type="spellStart"/>
      <w:r w:rsidR="00E12A4C">
        <w:rPr>
          <w:rFonts w:ascii="Times New Roman" w:hAnsi="Times New Roman" w:cs="Times New Roman"/>
          <w:sz w:val="24"/>
          <w:szCs w:val="24"/>
        </w:rPr>
        <w:t>meb</w:t>
      </w:r>
      <w:proofErr w:type="spellEnd"/>
      <w:r w:rsidRPr="00251664">
        <w:rPr>
          <w:rFonts w:ascii="Times New Roman" w:hAnsi="Times New Roman" w:cs="Times New Roman"/>
          <w:sz w:val="24"/>
          <w:szCs w:val="24"/>
        </w:rPr>
        <w:t xml:space="preserve"> veri bankasında güvenilir bir şekilde tutulmaktadır.</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 https:// sakaryaogretmenevi.meb.k12.tr ve https://</w:t>
      </w:r>
      <w:r w:rsidRPr="00251664">
        <w:rPr>
          <w:sz w:val="24"/>
          <w:szCs w:val="24"/>
        </w:rPr>
        <w:t xml:space="preserve"> </w:t>
      </w:r>
      <w:r>
        <w:rPr>
          <w:sz w:val="24"/>
          <w:szCs w:val="24"/>
        </w:rPr>
        <w:t>s</w:t>
      </w:r>
      <w:r w:rsidRPr="00251664">
        <w:rPr>
          <w:rFonts w:ascii="Times New Roman" w:hAnsi="Times New Roman" w:cs="Times New Roman"/>
          <w:sz w:val="24"/>
          <w:szCs w:val="24"/>
        </w:rPr>
        <w:t>akaryaogretmenevi.rezervasyonal.com alan adlı Web Sitesi’nin (kısaca “Web Sitesi” olarak anılacaktır) tüm hakları Sakarya Büyükşehir Öğretmenevi ve ASO Müdürlüğü</w:t>
      </w:r>
      <w:r>
        <w:rPr>
          <w:rFonts w:ascii="Times New Roman" w:hAnsi="Times New Roman" w:cs="Times New Roman"/>
          <w:sz w:val="24"/>
          <w:szCs w:val="24"/>
        </w:rPr>
        <w:t>’ne</w:t>
      </w:r>
      <w:r w:rsidRPr="00251664">
        <w:rPr>
          <w:rFonts w:ascii="Times New Roman" w:hAnsi="Times New Roman" w:cs="Times New Roman"/>
          <w:sz w:val="24"/>
          <w:szCs w:val="24"/>
        </w:rPr>
        <w:t xml:space="preserve"> (kısaca “Öğretmenevi” olarak anılacaktır) aittir. Öğretmenevi, Web Sitesi üzerinden kullanıcılar tarafından kendisine elektronik ortamda iletilen kişisel bilgileri, insan kaynakları </w:t>
      </w:r>
      <w:proofErr w:type="gramStart"/>
      <w:r w:rsidRPr="00251664">
        <w:rPr>
          <w:rFonts w:ascii="Times New Roman" w:hAnsi="Times New Roman" w:cs="Times New Roman"/>
          <w:sz w:val="24"/>
          <w:szCs w:val="24"/>
        </w:rPr>
        <w:t>departmanında</w:t>
      </w:r>
      <w:proofErr w:type="gramEnd"/>
      <w:r w:rsidRPr="00251664">
        <w:rPr>
          <w:rFonts w:ascii="Times New Roman" w:hAnsi="Times New Roman" w:cs="Times New Roman"/>
          <w:sz w:val="24"/>
          <w:szCs w:val="24"/>
        </w:rPr>
        <w:t xml:space="preserve"> işe alım prosedürü gereği, üyeleri ve müşterileri ile yaptığı sözleşmeler veya işbu Gizlilik Politikası ile belirlenen amaçlar ve kapsam dışında, üçüncü kişilere açıklamayacaktır.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İnsan Kaynakları çalışmaları kapsamında toplanacak kişisel bilgiler sadece Öğretmenevi bünyesinde kullanılacak ve saklanacaktır. Müşteri/Başvuru Sahibinin web sitesi aracılığıyla Öğretmenevine ilettiği kişisel bilgilerin doğru olduğu karinedir. Kişisel bilgilerin yanlış olmasından kaynaklanacak zararlardan Öğretmenevi sorumlu tutulamaz. Öğretmenevi bilgisayarlarında toplanan bilgiler; işe alım için insan kaynakları biriminde kullanılmak, dönemsel kampanya çalışmaları, müşteri profillerine yönelik özel </w:t>
      </w:r>
      <w:proofErr w:type="gramStart"/>
      <w:r w:rsidRPr="00251664">
        <w:rPr>
          <w:rFonts w:ascii="Times New Roman" w:hAnsi="Times New Roman" w:cs="Times New Roman"/>
          <w:sz w:val="24"/>
          <w:szCs w:val="24"/>
        </w:rPr>
        <w:t>promosyon</w:t>
      </w:r>
      <w:proofErr w:type="gramEnd"/>
      <w:r w:rsidRPr="00251664">
        <w:rPr>
          <w:rFonts w:ascii="Times New Roman" w:hAnsi="Times New Roman" w:cs="Times New Roman"/>
          <w:sz w:val="24"/>
          <w:szCs w:val="24"/>
        </w:rPr>
        <w:t xml:space="preserve"> faaliyetlerinin kurgulanması ve istenmeyen e-postaların iletilmemesine yönelik müşteri “sınıflandırma” çalışmalarında sadece Öğretmenevi bünyesinde kullanılmaktadır. Müşteri/Başvuru Sahibi bahse konu olan tanıtımlardan, bildirim maillerinden haberdar olmak istemez ise dilediği zaman adresine e-mail göndererek bu aktiviteyi durdurabilirler. Kişisel bilgiler, gerektiğinde kullanıcıyla temas kurmak için</w:t>
      </w:r>
      <w:r w:rsidR="0067011A">
        <w:rPr>
          <w:rFonts w:ascii="Times New Roman" w:hAnsi="Times New Roman" w:cs="Times New Roman"/>
          <w:sz w:val="24"/>
          <w:szCs w:val="24"/>
        </w:rPr>
        <w:t xml:space="preserve"> de kullanılabilir. Öğretmenevi</w:t>
      </w:r>
      <w:r w:rsidRPr="00251664">
        <w:rPr>
          <w:rFonts w:ascii="Times New Roman" w:hAnsi="Times New Roman" w:cs="Times New Roman"/>
          <w:sz w:val="24"/>
          <w:szCs w:val="24"/>
        </w:rPr>
        <w:t xml:space="preserve">, Web Sitesi </w:t>
      </w:r>
      <w:proofErr w:type="gramStart"/>
      <w:r w:rsidRPr="00251664">
        <w:rPr>
          <w:rFonts w:ascii="Times New Roman" w:hAnsi="Times New Roman" w:cs="Times New Roman"/>
          <w:sz w:val="24"/>
          <w:szCs w:val="24"/>
        </w:rPr>
        <w:t>dahilinde</w:t>
      </w:r>
      <w:proofErr w:type="gramEnd"/>
      <w:r w:rsidRPr="00251664">
        <w:rPr>
          <w:rFonts w:ascii="Times New Roman" w:hAnsi="Times New Roman" w:cs="Times New Roman"/>
          <w:sz w:val="24"/>
          <w:szCs w:val="24"/>
        </w:rPr>
        <w:t xml:space="preserve"> başka sitelere link verebilir Öğretmenevi, link vasıtasıyla erişilen sitenin gizlilik uygulamaları ve içeriklerine yönelik herhangi bir sorumluluk taşımamaktadır. Öğretmenevi, işbu Gizlilik </w:t>
      </w:r>
      <w:r w:rsidRPr="00251664">
        <w:rPr>
          <w:rFonts w:ascii="Times New Roman" w:hAnsi="Times New Roman" w:cs="Times New Roman"/>
          <w:sz w:val="24"/>
          <w:szCs w:val="24"/>
        </w:rPr>
        <w:lastRenderedPageBreak/>
        <w:t xml:space="preserve">Politikasında aksi belirtilmedikçe ve aşağıda belirtilen sınırlı durumlar haricinde, işbirliği içinde olmadığı şirketlere ve üçüncü kişilere kullanıcılara ait bilgileri açıklamayacaktır.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Bu </w:t>
      </w:r>
      <w:proofErr w:type="gramStart"/>
      <w:r w:rsidRPr="00251664">
        <w:rPr>
          <w:rFonts w:ascii="Times New Roman" w:hAnsi="Times New Roman" w:cs="Times New Roman"/>
          <w:sz w:val="24"/>
          <w:szCs w:val="24"/>
        </w:rPr>
        <w:t>durumlar ;</w:t>
      </w:r>
      <w:proofErr w:type="gramEnd"/>
      <w:r w:rsidRPr="00251664">
        <w:rPr>
          <w:rFonts w:ascii="Times New Roman" w:hAnsi="Times New Roman" w:cs="Times New Roman"/>
          <w:sz w:val="24"/>
          <w:szCs w:val="24"/>
        </w:rPr>
        <w:t xml:space="preserve"> </w:t>
      </w:r>
    </w:p>
    <w:p w:rsidR="0067011A" w:rsidRDefault="00251664">
      <w:pPr>
        <w:rPr>
          <w:rFonts w:ascii="Times New Roman" w:hAnsi="Times New Roman" w:cs="Times New Roman"/>
          <w:sz w:val="24"/>
          <w:szCs w:val="24"/>
        </w:rPr>
      </w:pPr>
      <w:proofErr w:type="gramStart"/>
      <w:r w:rsidRPr="00251664">
        <w:rPr>
          <w:rFonts w:ascii="Times New Roman" w:hAnsi="Times New Roman" w:cs="Times New Roman"/>
          <w:sz w:val="24"/>
          <w:szCs w:val="24"/>
        </w:rPr>
        <w:t>a</w:t>
      </w:r>
      <w:proofErr w:type="gramEnd"/>
      <w:r w:rsidRPr="00251664">
        <w:rPr>
          <w:rFonts w:ascii="Times New Roman" w:hAnsi="Times New Roman" w:cs="Times New Roman"/>
          <w:sz w:val="24"/>
          <w:szCs w:val="24"/>
        </w:rPr>
        <w:t>. Yetkili hukuki otoriteler tarafından çıkarılan ve yürürlükte olan Kanun, Kanun Hükmünde Kararname, Y</w:t>
      </w:r>
      <w:r w:rsidR="0067011A">
        <w:rPr>
          <w:rFonts w:ascii="Times New Roman" w:hAnsi="Times New Roman" w:cs="Times New Roman"/>
          <w:sz w:val="24"/>
          <w:szCs w:val="24"/>
        </w:rPr>
        <w:t>önetmelik v</w:t>
      </w:r>
      <w:r w:rsidRPr="00251664">
        <w:rPr>
          <w:rFonts w:ascii="Times New Roman" w:hAnsi="Times New Roman" w:cs="Times New Roman"/>
          <w:sz w:val="24"/>
          <w:szCs w:val="24"/>
        </w:rPr>
        <w:t xml:space="preserve">b. hukuk kurallarının getirdiği zorunluluklara uyulması; </w:t>
      </w:r>
    </w:p>
    <w:p w:rsidR="0067011A" w:rsidRDefault="00251664">
      <w:pPr>
        <w:rPr>
          <w:rFonts w:ascii="Times New Roman" w:hAnsi="Times New Roman" w:cs="Times New Roman"/>
          <w:sz w:val="24"/>
          <w:szCs w:val="24"/>
        </w:rPr>
      </w:pPr>
      <w:proofErr w:type="gramStart"/>
      <w:r w:rsidRPr="00251664">
        <w:rPr>
          <w:rFonts w:ascii="Times New Roman" w:hAnsi="Times New Roman" w:cs="Times New Roman"/>
          <w:sz w:val="24"/>
          <w:szCs w:val="24"/>
        </w:rPr>
        <w:t>b</w:t>
      </w:r>
      <w:proofErr w:type="gramEnd"/>
      <w:r w:rsidRPr="00251664">
        <w:rPr>
          <w:rFonts w:ascii="Times New Roman" w:hAnsi="Times New Roman" w:cs="Times New Roman"/>
          <w:sz w:val="24"/>
          <w:szCs w:val="24"/>
        </w:rPr>
        <w:t>. Öğretmenevinin müşterileri ile yaptığı sözleşmelerin gereklerinin yerine getirilmesi ve bunların uygulamaya konulması;</w:t>
      </w:r>
    </w:p>
    <w:p w:rsidR="0067011A" w:rsidRDefault="00251664">
      <w:pPr>
        <w:rPr>
          <w:rFonts w:ascii="Times New Roman" w:hAnsi="Times New Roman" w:cs="Times New Roman"/>
          <w:sz w:val="24"/>
          <w:szCs w:val="24"/>
        </w:rPr>
      </w:pPr>
      <w:proofErr w:type="gramStart"/>
      <w:r w:rsidRPr="00251664">
        <w:rPr>
          <w:rFonts w:ascii="Times New Roman" w:hAnsi="Times New Roman" w:cs="Times New Roman"/>
          <w:sz w:val="24"/>
          <w:szCs w:val="24"/>
        </w:rPr>
        <w:t>c</w:t>
      </w:r>
      <w:proofErr w:type="gramEnd"/>
      <w:r w:rsidRPr="00251664">
        <w:rPr>
          <w:rFonts w:ascii="Times New Roman" w:hAnsi="Times New Roman" w:cs="Times New Roman"/>
          <w:sz w:val="24"/>
          <w:szCs w:val="24"/>
        </w:rPr>
        <w:t xml:space="preserve">. Yetkili idari veya adli otoriteler tarafından, usulüne göre yürütülen bir araştırma veya soruşturmanın yürütülmesi amacıyla, kullanıcılarla ilgili bilgi talep edilmesi; </w:t>
      </w:r>
    </w:p>
    <w:p w:rsidR="0067011A" w:rsidRDefault="00251664">
      <w:pPr>
        <w:rPr>
          <w:rFonts w:ascii="Times New Roman" w:hAnsi="Times New Roman" w:cs="Times New Roman"/>
          <w:sz w:val="24"/>
          <w:szCs w:val="24"/>
        </w:rPr>
      </w:pPr>
      <w:proofErr w:type="gramStart"/>
      <w:r w:rsidRPr="00251664">
        <w:rPr>
          <w:rFonts w:ascii="Times New Roman" w:hAnsi="Times New Roman" w:cs="Times New Roman"/>
          <w:sz w:val="24"/>
          <w:szCs w:val="24"/>
        </w:rPr>
        <w:t>d</w:t>
      </w:r>
      <w:proofErr w:type="gramEnd"/>
      <w:r w:rsidRPr="00251664">
        <w:rPr>
          <w:rFonts w:ascii="Times New Roman" w:hAnsi="Times New Roman" w:cs="Times New Roman"/>
          <w:sz w:val="24"/>
          <w:szCs w:val="24"/>
        </w:rPr>
        <w:t xml:space="preserve">. Kullanıcıların hakları veya güvenliklerini korumak için bilgi verilmesi halleridir. Öğretmenevi, kişisel bilgileri kesinlikle özel ve gizli tutmayı, bunu bir sır saklama yükümlülüğü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Öğretmenevi gerekli bilgi güvenliği önlemlerini almasına karşın, Web Sitesine ve sisteme yapılan saldırılar sonucunda gizli bilgilerin zarar görmesi veya üçüncü kişilerin eline geçmesi durumunda, Öğretmenevi ‘</w:t>
      </w:r>
      <w:proofErr w:type="spellStart"/>
      <w:r w:rsidRPr="00251664">
        <w:rPr>
          <w:rFonts w:ascii="Times New Roman" w:hAnsi="Times New Roman" w:cs="Times New Roman"/>
          <w:sz w:val="24"/>
          <w:szCs w:val="24"/>
        </w:rPr>
        <w:t>nin</w:t>
      </w:r>
      <w:proofErr w:type="spellEnd"/>
      <w:r w:rsidRPr="00251664">
        <w:rPr>
          <w:rFonts w:ascii="Times New Roman" w:hAnsi="Times New Roman" w:cs="Times New Roman"/>
          <w:sz w:val="24"/>
          <w:szCs w:val="24"/>
        </w:rPr>
        <w:t xml:space="preserve"> herhangi bir sorumluluğu olmayacaktır. Öğretmenevi, işbu Gizlilik Politikası hükümlerini, dilediği zaman Web Sitesinde yayınlamak suretiyle, tek taraflı olarak değiştirebilir. Öğretmenevinin değişiklik yaptığı Gizlilik Politikası hükümleri, Web Sitesinde yayınlandığı tarihte </w:t>
      </w:r>
      <w:proofErr w:type="spellStart"/>
      <w:r w:rsidRPr="00251664">
        <w:rPr>
          <w:rFonts w:ascii="Times New Roman" w:hAnsi="Times New Roman" w:cs="Times New Roman"/>
          <w:sz w:val="24"/>
          <w:szCs w:val="24"/>
        </w:rPr>
        <w:t>yürürlülüğe</w:t>
      </w:r>
      <w:proofErr w:type="spellEnd"/>
      <w:r w:rsidRPr="00251664">
        <w:rPr>
          <w:rFonts w:ascii="Times New Roman" w:hAnsi="Times New Roman" w:cs="Times New Roman"/>
          <w:sz w:val="24"/>
          <w:szCs w:val="24"/>
        </w:rPr>
        <w:t xml:space="preserve"> girer. İşbu gizlilik sözleşmesi Web sitesinde yayımlanan Kullanım Koşullarının ayrılmaz bir parçasıdır.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Değerli; Misafir ve ziyaretçilerimiz, 6698 Sayılı Kişisel Verilerin Korunması Kanunu (KVKK) kapsamında kişisel verilerinizi işleme süreçlerimiz ve KVK kanunu çerçevesinde verilerinizin kullanımı ve korunması ile ilgili haklarınız konusunda bilgilendirmek isteriz. Veri İşleyen Kurum; </w:t>
      </w:r>
      <w:r w:rsidR="0067011A" w:rsidRPr="00251664">
        <w:rPr>
          <w:rFonts w:ascii="Times New Roman" w:hAnsi="Times New Roman" w:cs="Times New Roman"/>
          <w:sz w:val="24"/>
          <w:szCs w:val="24"/>
        </w:rPr>
        <w:t>Sakarya Büyükşehir Öğretmenevi ve ASO Müdürlüğü</w:t>
      </w:r>
      <w:r w:rsidRPr="00251664">
        <w:rPr>
          <w:rFonts w:ascii="Times New Roman" w:hAnsi="Times New Roman" w:cs="Times New Roman"/>
          <w:sz w:val="24"/>
          <w:szCs w:val="24"/>
        </w:rPr>
        <w:t xml:space="preserve">; 6698 sayılı Kişisel Verilerin Korunması Kanunu ve ilgili sair mevzuat kapsamında, veri sorumlusu sıfatı ile </w:t>
      </w:r>
      <w:r w:rsidR="00162EAC">
        <w:rPr>
          <w:rFonts w:ascii="Times New Roman" w:hAnsi="Times New Roman" w:cs="Times New Roman"/>
          <w:sz w:val="24"/>
          <w:szCs w:val="24"/>
        </w:rPr>
        <w:t>i</w:t>
      </w:r>
      <w:r w:rsidRPr="00251664">
        <w:rPr>
          <w:rFonts w:ascii="Times New Roman" w:hAnsi="Times New Roman" w:cs="Times New Roman"/>
          <w:sz w:val="24"/>
          <w:szCs w:val="24"/>
        </w:rPr>
        <w:t xml:space="preserve">şlediğimizi tarafınıza bildiriyoruz.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Veri Sorumlusu; </w:t>
      </w:r>
      <w:r w:rsidR="00162EAC" w:rsidRPr="00251664">
        <w:rPr>
          <w:rFonts w:ascii="Times New Roman" w:hAnsi="Times New Roman" w:cs="Times New Roman"/>
          <w:sz w:val="24"/>
          <w:szCs w:val="24"/>
        </w:rPr>
        <w:t>Sakarya Büyükşehir Öğretmenevi ve ASO Müdürlüğü</w:t>
      </w:r>
      <w:r w:rsidRPr="00251664">
        <w:rPr>
          <w:rFonts w:ascii="Times New Roman" w:hAnsi="Times New Roman" w:cs="Times New Roman"/>
          <w:sz w:val="24"/>
          <w:szCs w:val="24"/>
        </w:rPr>
        <w:t xml:space="preserve">; 6698 sayılı Kişisel Verilerin Korunması Kanunu ve ilgili sair mevzuat kapsamında, veri sorumlusu sıfatı ile işlediğimizi tarafınıza bildiriyoruz. </w:t>
      </w:r>
    </w:p>
    <w:p w:rsidR="0067011A" w:rsidRDefault="0067011A">
      <w:pPr>
        <w:rPr>
          <w:rFonts w:ascii="Times New Roman" w:hAnsi="Times New Roman" w:cs="Times New Roman"/>
          <w:sz w:val="24"/>
          <w:szCs w:val="24"/>
        </w:rPr>
      </w:pPr>
      <w:r>
        <w:rPr>
          <w:rFonts w:ascii="Times New Roman" w:hAnsi="Times New Roman" w:cs="Times New Roman"/>
          <w:sz w:val="24"/>
          <w:szCs w:val="24"/>
        </w:rPr>
        <w:t xml:space="preserve">1. </w:t>
      </w:r>
      <w:r w:rsidR="00251664" w:rsidRPr="00251664">
        <w:rPr>
          <w:rFonts w:ascii="Times New Roman" w:hAnsi="Times New Roman" w:cs="Times New Roman"/>
          <w:sz w:val="24"/>
          <w:szCs w:val="24"/>
        </w:rPr>
        <w:t xml:space="preserve"> İşlenen Kişisel Veriler KVKK ve ilgili sair mevzuata uygun olarak işbu 6698 sayılı Kişisel Verilerin Korunması Kanunu Kapsamında Aydınlatma Metninde belirtilen amaçlar ve hukuki sebepler kapsamında işlenecek kişisel veri kategori ve açıklamaları </w:t>
      </w:r>
      <w:r w:rsidR="00162EAC">
        <w:rPr>
          <w:rFonts w:ascii="Times New Roman" w:hAnsi="Times New Roman" w:cs="Times New Roman"/>
          <w:sz w:val="24"/>
          <w:szCs w:val="24"/>
        </w:rPr>
        <w:t>şu şekildedir</w:t>
      </w:r>
      <w:r w:rsidR="00251664" w:rsidRPr="00251664">
        <w:rPr>
          <w:rFonts w:ascii="Times New Roman" w:hAnsi="Times New Roman" w:cs="Times New Roman"/>
          <w:sz w:val="24"/>
          <w:szCs w:val="24"/>
        </w:rPr>
        <w:t xml:space="preserve">: Kimlik Bilgileri: Adı-soyadı, Anne adı, Baba adı, doğum yeri ve tarihi, uyruk, T.C Kimlik numarası, Beraberindeki misafir adı-soyadı, Anne adı, baba adı, doğum yeri ve tarihi, Pasaport Numarası İletişim Bilgileri: Adres, Fatura adresi, Telefon numarası, e-posta adresi Müşteri İşlem: Fatura bilgileri Fiziksel </w:t>
      </w:r>
      <w:proofErr w:type="gramStart"/>
      <w:r w:rsidR="00251664" w:rsidRPr="00251664">
        <w:rPr>
          <w:rFonts w:ascii="Times New Roman" w:hAnsi="Times New Roman" w:cs="Times New Roman"/>
          <w:sz w:val="24"/>
          <w:szCs w:val="24"/>
        </w:rPr>
        <w:t>Mekan</w:t>
      </w:r>
      <w:proofErr w:type="gramEnd"/>
      <w:r w:rsidR="00251664" w:rsidRPr="00251664">
        <w:rPr>
          <w:rFonts w:ascii="Times New Roman" w:hAnsi="Times New Roman" w:cs="Times New Roman"/>
          <w:sz w:val="24"/>
          <w:szCs w:val="24"/>
        </w:rPr>
        <w:t xml:space="preserve"> Güvenliği: Çalışan ve ziyaretçilerin giriş çıkış kayıt bilgileri, Kamera kayıtları Diğer: Oda numarası, Araç plaka bilgisi, </w:t>
      </w:r>
    </w:p>
    <w:p w:rsidR="0067011A" w:rsidRDefault="0067011A">
      <w:pPr>
        <w:rPr>
          <w:rFonts w:ascii="Times New Roman" w:hAnsi="Times New Roman" w:cs="Times New Roman"/>
          <w:sz w:val="24"/>
          <w:szCs w:val="24"/>
        </w:rPr>
      </w:pPr>
    </w:p>
    <w:p w:rsidR="0067011A" w:rsidRDefault="0067011A">
      <w:pPr>
        <w:rPr>
          <w:rFonts w:ascii="Times New Roman" w:hAnsi="Times New Roman" w:cs="Times New Roman"/>
          <w:sz w:val="24"/>
          <w:szCs w:val="24"/>
        </w:rPr>
      </w:pP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lastRenderedPageBreak/>
        <w:t xml:space="preserve">2- Kişisel Verilerin Hangi Amaçla İşleneceği Kişisel verileriniz,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Konaklama hizmetine ilişkin süreçlerin yürütülmesi, ( Oda rezervasyonu, Öğretmenevine Geliş tarihiniz ve çıkış tarihiniz, Otele giriş ve ödeme,)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Rezervasyonlarınız (Düğün, Toplantı ve Diğer Organizasyonlarda)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Çevrimiçi yazılım sistemlerine kaydedilmesi,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Ürün ve hizmetlerden sizleri faydalandırmak için gerekli çalışmaların iş birimlerimiz tarafından yapılması,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Müşteri memnuniyetinin ölçülmesi ve artırılmasının sağlanması,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w:t>
      </w:r>
      <w:r w:rsidR="0067011A" w:rsidRPr="00251664">
        <w:rPr>
          <w:rFonts w:ascii="Times New Roman" w:hAnsi="Times New Roman" w:cs="Times New Roman"/>
          <w:sz w:val="24"/>
          <w:szCs w:val="24"/>
        </w:rPr>
        <w:t xml:space="preserve">Sakarya Büyükşehir Öğretmenevi ve ASO Müdürlüğü </w:t>
      </w:r>
      <w:r w:rsidRPr="00251664">
        <w:rPr>
          <w:rFonts w:ascii="Times New Roman" w:hAnsi="Times New Roman" w:cs="Times New Roman"/>
          <w:sz w:val="24"/>
          <w:szCs w:val="24"/>
        </w:rPr>
        <w:t xml:space="preserve">ürün ve hizmetlerine ilişkin varsa şikâyet ve önerilerin toplanması ve değerlendirilmesi,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Finans ve/veya muhasebe işlerinin yürütülmesi, Amaçlarıyla </w:t>
      </w:r>
      <w:proofErr w:type="spellStart"/>
      <w:r w:rsidRPr="00251664">
        <w:rPr>
          <w:rFonts w:ascii="Times New Roman" w:hAnsi="Times New Roman" w:cs="Times New Roman"/>
          <w:sz w:val="24"/>
          <w:szCs w:val="24"/>
        </w:rPr>
        <w:t>KVKK’nın</w:t>
      </w:r>
      <w:proofErr w:type="spellEnd"/>
      <w:r w:rsidRPr="00251664">
        <w:rPr>
          <w:rFonts w:ascii="Times New Roman" w:hAnsi="Times New Roman" w:cs="Times New Roman"/>
          <w:sz w:val="24"/>
          <w:szCs w:val="24"/>
        </w:rPr>
        <w:t xml:space="preserve"> 5 (2) maddesinde belirtilen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“a) Kanunlarda açıkça öngörülmesi”,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“b) Bir sözleşmenin kurulması veya ifasıyla doğrudan doğruya ilgili olması kaydıyla, sözleşmenin taraflarına ait kişisel verilerin işlenmesinin gerekli olması”,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“c) Veri sorumlusunun hukuki yükümlülüğünü yerine getirebilmesi için zorunlu olması”,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“d) Bir hakkın tesisi, kullanılması veya korunması için veri işlemenin zorunlu olması” hukuki sebepleri dâhilinde işlenecektir.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e) Kişisel verileriniz, </w:t>
      </w:r>
      <w:r w:rsidR="00162EAC" w:rsidRPr="00251664">
        <w:rPr>
          <w:rFonts w:ascii="Times New Roman" w:hAnsi="Times New Roman" w:cs="Times New Roman"/>
          <w:sz w:val="24"/>
          <w:szCs w:val="24"/>
        </w:rPr>
        <w:t>Sakarya Büyükşehir Öğretmenevi ve ASO Müdürlüğü</w:t>
      </w:r>
      <w:r w:rsidR="00162EAC" w:rsidRPr="00251664">
        <w:rPr>
          <w:rFonts w:ascii="Times New Roman" w:hAnsi="Times New Roman" w:cs="Times New Roman"/>
          <w:sz w:val="24"/>
          <w:szCs w:val="24"/>
        </w:rPr>
        <w:t xml:space="preserve"> </w:t>
      </w:r>
      <w:r w:rsidRPr="00251664">
        <w:rPr>
          <w:rFonts w:ascii="Times New Roman" w:hAnsi="Times New Roman" w:cs="Times New Roman"/>
          <w:sz w:val="24"/>
          <w:szCs w:val="24"/>
        </w:rPr>
        <w:t xml:space="preserve">hizmetlerine yönelik kampanya ve yenilikler hakkında sizleri bilgilendirmek amacıyla KVKK ve Elektronik Ticaret Kanunu’nda belirtilen hukuki sebepler uyarınca açık rızanız alınarak işlenecektir.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3- İşlenen Kişisel Verilerin Kimlere ve Hangi Amaçla Aktarılabileceği Kişisel verileriniz, aşağıda belirtilen amaçlar ile KHK’nın 8 (2) (a) maddeleri uyarınca ilgili kişinin açık rızası aranmaksızın aktarılacaktır: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İlgili mevzuattan kaynaklanan yasal yükümlülüklerimizin yerine getirilebilmesi amacıyla Emniyet Genel Müdürlüğü ile paylaşılacaktır.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Ürün ve hizmetlere dair ücretlerin tahsilatı kapsamında finans ve/veya muhasebe işlerinin yürütülmesi amacıyla, gerekmesi halinde noter, icra daireleri ve/veya mahkemeler ile paylaşılabilecektir.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İlgili mevzuat uyarınca yasal yükümlülüklerin yerine getirebilmesi amacıyla, gerekmesi veya talep gelmesi halinde, ilgili kamu kurum ve kuruluşları ile paylaşılabilecektir.</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Otelde bırakılan ve unutulan eşyaların teslim edilmesi amacıyla kargo şirketleri ve PTT ile paylaşılacaktır.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Hukuki süreçlerin takip edilebilmesi amacıyla avukatlarımız ile sır saklama yükümlülüğü çerçevesinde gerektiği kadar paylaşılabilecektir.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lastRenderedPageBreak/>
        <w:t xml:space="preserve">4- Hizmet Binası İçerisinde Ve Çevresinde Yer Alan Güvenlik Kameraları Hakkında Bu aydınlatma metni 6698 sayılı Kişisel Verilerin Korunması Kanununun 10. Maddesi ile Aydınlatma Yükümlülüğünün Yerine Getirilmesinde Uyulacak Usul ve Esaslar Hakkında Tebliğ kapsamında veri Sorumlusu sıfatıyla </w:t>
      </w:r>
      <w:r w:rsidR="0067011A" w:rsidRPr="00251664">
        <w:rPr>
          <w:rFonts w:ascii="Times New Roman" w:hAnsi="Times New Roman" w:cs="Times New Roman"/>
          <w:sz w:val="24"/>
          <w:szCs w:val="24"/>
        </w:rPr>
        <w:t xml:space="preserve">Sakarya Büyükşehir Öğretmenevi ve ASO Müdürlüğü </w:t>
      </w:r>
      <w:r w:rsidRPr="00251664">
        <w:rPr>
          <w:rFonts w:ascii="Times New Roman" w:hAnsi="Times New Roman" w:cs="Times New Roman"/>
          <w:sz w:val="24"/>
          <w:szCs w:val="24"/>
        </w:rPr>
        <w:t xml:space="preserve">tarafından hazırlanmıştır. </w:t>
      </w:r>
      <w:r w:rsidR="0067011A" w:rsidRPr="00251664">
        <w:rPr>
          <w:rFonts w:ascii="Times New Roman" w:hAnsi="Times New Roman" w:cs="Times New Roman"/>
          <w:sz w:val="24"/>
          <w:szCs w:val="24"/>
        </w:rPr>
        <w:t xml:space="preserve">Sakarya Büyükşehir Öğretmenevi ve ASO Müdürlüğü </w:t>
      </w:r>
      <w:r w:rsidRPr="00251664">
        <w:rPr>
          <w:rFonts w:ascii="Times New Roman" w:hAnsi="Times New Roman" w:cs="Times New Roman"/>
          <w:sz w:val="24"/>
          <w:szCs w:val="24"/>
        </w:rPr>
        <w:t>Sosyal tesisinin giriş ve çıkışları, Otopark, Resepsiyon kayıt bankosu, koridorlar, ortak alanla</w:t>
      </w:r>
      <w:r w:rsidR="0067011A">
        <w:rPr>
          <w:rFonts w:ascii="Times New Roman" w:hAnsi="Times New Roman" w:cs="Times New Roman"/>
          <w:sz w:val="24"/>
          <w:szCs w:val="24"/>
        </w:rPr>
        <w:t>r ve tesislerin dış cepheleri 25</w:t>
      </w:r>
      <w:r w:rsidRPr="00251664">
        <w:rPr>
          <w:rFonts w:ascii="Times New Roman" w:hAnsi="Times New Roman" w:cs="Times New Roman"/>
          <w:sz w:val="24"/>
          <w:szCs w:val="24"/>
        </w:rPr>
        <w:t xml:space="preserve"> adet güvenlik kamerası Vasıtasıyla; tesis güvenliği, misafirlerimizin güvenliği ve iş sağlığı ve güvenliği amaçları ile görüntülenmekte ve kayıt altına alınmaktadır. Kayıt işlemi güvenlik Birimi tarafından denetlenmektedir. Belirtilen alanlarda kamera simgesi bulunmaktadır. Söz konusu kişisel veri, Kanunun 5. Maddesinde yer alan ‘‘veri sorumlusunun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 Söz konusu görsel olarak kayıt altına alınan kişisel verileriniz 14 gün süreyle otomatik kayıt sistemiyle kaydı tutulmakta olup, belirtilen süre sonunda otomatik olarak silinmektedir. Söz konusu kişisel veriler hukuki uyuşmazlıkların giderilmesi veya ilgili mevzuatı gereği talep halinde Adli makamla veya ilgili kolluk kuvvetlerine aktarılabilecektir. </w:t>
      </w:r>
    </w:p>
    <w:p w:rsidR="005A50F2" w:rsidRDefault="00251664">
      <w:pPr>
        <w:rPr>
          <w:rFonts w:ascii="Times New Roman" w:hAnsi="Times New Roman" w:cs="Times New Roman"/>
          <w:sz w:val="24"/>
          <w:szCs w:val="24"/>
        </w:rPr>
      </w:pPr>
      <w:r w:rsidRPr="00251664">
        <w:rPr>
          <w:rFonts w:ascii="Times New Roman" w:hAnsi="Times New Roman" w:cs="Times New Roman"/>
          <w:sz w:val="24"/>
          <w:szCs w:val="24"/>
        </w:rPr>
        <w:t>5- İnternet Aktiviteleri</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 </w:t>
      </w: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w:t>
      </w:r>
      <w:r w:rsidR="0067011A" w:rsidRPr="00251664">
        <w:rPr>
          <w:rFonts w:ascii="Times New Roman" w:hAnsi="Times New Roman" w:cs="Times New Roman"/>
          <w:sz w:val="24"/>
          <w:szCs w:val="24"/>
        </w:rPr>
        <w:t xml:space="preserve">Sakarya Büyükşehir Öğretmenevi ve ASO </w:t>
      </w:r>
      <w:proofErr w:type="gramStart"/>
      <w:r w:rsidR="0067011A" w:rsidRPr="00251664">
        <w:rPr>
          <w:rFonts w:ascii="Times New Roman" w:hAnsi="Times New Roman" w:cs="Times New Roman"/>
          <w:sz w:val="24"/>
          <w:szCs w:val="24"/>
        </w:rPr>
        <w:t xml:space="preserve">Müdürlüğü </w:t>
      </w:r>
      <w:r w:rsidRPr="00251664">
        <w:rPr>
          <w:rFonts w:ascii="Times New Roman" w:hAnsi="Times New Roman" w:cs="Times New Roman"/>
          <w:sz w:val="24"/>
          <w:szCs w:val="24"/>
        </w:rPr>
        <w:t xml:space="preserve"> web</w:t>
      </w:r>
      <w:proofErr w:type="gramEnd"/>
      <w:r w:rsidRPr="00251664">
        <w:rPr>
          <w:rFonts w:ascii="Times New Roman" w:hAnsi="Times New Roman" w:cs="Times New Roman"/>
          <w:sz w:val="24"/>
          <w:szCs w:val="24"/>
        </w:rPr>
        <w:t xml:space="preserve"> sitelerine bağlantı (IP adresleri, tanımlama bilgileri)</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 </w:t>
      </w: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Online formlar (</w:t>
      </w:r>
      <w:proofErr w:type="gramStart"/>
      <w:r w:rsidRPr="00251664">
        <w:rPr>
          <w:rFonts w:ascii="Times New Roman" w:hAnsi="Times New Roman" w:cs="Times New Roman"/>
          <w:sz w:val="24"/>
          <w:szCs w:val="24"/>
        </w:rPr>
        <w:t>online</w:t>
      </w:r>
      <w:proofErr w:type="gramEnd"/>
      <w:r w:rsidRPr="00251664">
        <w:rPr>
          <w:rFonts w:ascii="Times New Roman" w:hAnsi="Times New Roman" w:cs="Times New Roman"/>
          <w:sz w:val="24"/>
          <w:szCs w:val="24"/>
        </w:rPr>
        <w:t xml:space="preserve"> rezervasyon, anketler, sosyal ağlardaki </w:t>
      </w:r>
      <w:r w:rsidR="0067011A" w:rsidRPr="00251664">
        <w:rPr>
          <w:rFonts w:ascii="Times New Roman" w:hAnsi="Times New Roman" w:cs="Times New Roman"/>
          <w:sz w:val="24"/>
          <w:szCs w:val="24"/>
        </w:rPr>
        <w:t>Sakarya Büyükşehir Öğretmenevi ve ASO Müdürlüğü</w:t>
      </w:r>
      <w:r w:rsidRPr="00251664">
        <w:rPr>
          <w:rFonts w:ascii="Times New Roman" w:hAnsi="Times New Roman" w:cs="Times New Roman"/>
          <w:sz w:val="24"/>
          <w:szCs w:val="24"/>
        </w:rPr>
        <w:t xml:space="preserve"> Hotel sayfaları, Facebook oturum açma vb. gibi ağ üzerinden oturum açma sistemleri).</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6- Kişisel Veri Toplamanın Yöntemi ve Hukuki Sebebi </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Kişisel verileriniz, bu metnin (c) fıkrasında belirtilen amaçların yerine getirilebilmesi için KHK’nın 5 (2) ve 6 (2) maddelerinde belirtilen hukuki sebeplere dayanarak, otomatik veya otomatik olmayan yöntemlerle sözlü, yazılı veya elektronik ortamda elde edilmektedir: </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İlgili kişi tarafından form doldurulması, e-posta iletisi gönderilmesi, telefon araması ile iletişime geçilmesi, internet sitesinin ziyaret edilmesi ve sosyal medya platformları üzerinden irtibata geçilmesi.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Online satış platformları, turizm acenteleri, organizasyon firmaları, fuar veya seminer ziyaretlerinde kartvizit paylaşımları, çözüm ortağı kurum veya kuruluşlar aracılığıyla iletilmesi. </w:t>
      </w:r>
    </w:p>
    <w:p w:rsidR="0067011A"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7- Kişisel Verilerin Saklanma Süresi </w:t>
      </w:r>
      <w:r w:rsidR="00CA64B3" w:rsidRPr="00251664">
        <w:rPr>
          <w:rFonts w:ascii="Times New Roman" w:hAnsi="Times New Roman" w:cs="Times New Roman"/>
          <w:sz w:val="24"/>
          <w:szCs w:val="24"/>
        </w:rPr>
        <w:t xml:space="preserve">Sakarya Büyükşehir Öğretmenevi ve ASO Müdürlüğü </w:t>
      </w:r>
      <w:r w:rsidRPr="00251664">
        <w:rPr>
          <w:rFonts w:ascii="Times New Roman" w:hAnsi="Times New Roman" w:cs="Times New Roman"/>
          <w:sz w:val="24"/>
          <w:szCs w:val="24"/>
        </w:rPr>
        <w:t>kişisel verilerin işleme amacının ortan kalkması, Kanunlar ve ilgili sair mevzuat kapsamında belirlenen zorunlu saklama sürelerinin dolmasıyla bilirlikte kişisel verileri siler, yok eder, imha eder veya anonim hale getirir.</w:t>
      </w:r>
    </w:p>
    <w:p w:rsidR="005A50F2" w:rsidRDefault="005A50F2">
      <w:pPr>
        <w:rPr>
          <w:rFonts w:ascii="Times New Roman" w:hAnsi="Times New Roman" w:cs="Times New Roman"/>
          <w:sz w:val="24"/>
          <w:szCs w:val="24"/>
        </w:rPr>
      </w:pPr>
    </w:p>
    <w:p w:rsidR="005A50F2" w:rsidRDefault="005A50F2">
      <w:pPr>
        <w:rPr>
          <w:rFonts w:ascii="Times New Roman" w:hAnsi="Times New Roman" w:cs="Times New Roman"/>
          <w:sz w:val="24"/>
          <w:szCs w:val="24"/>
        </w:rPr>
      </w:pPr>
    </w:p>
    <w:p w:rsidR="0067011A" w:rsidRDefault="00251664">
      <w:pPr>
        <w:rPr>
          <w:rFonts w:ascii="Times New Roman" w:hAnsi="Times New Roman" w:cs="Times New Roman"/>
          <w:sz w:val="24"/>
          <w:szCs w:val="24"/>
        </w:rPr>
      </w:pPr>
      <w:bookmarkStart w:id="0" w:name="_GoBack"/>
      <w:bookmarkEnd w:id="0"/>
      <w:r w:rsidRPr="00251664">
        <w:rPr>
          <w:rFonts w:ascii="Times New Roman" w:hAnsi="Times New Roman" w:cs="Times New Roman"/>
          <w:sz w:val="24"/>
          <w:szCs w:val="24"/>
        </w:rPr>
        <w:lastRenderedPageBreak/>
        <w:t xml:space="preserve">8- </w:t>
      </w:r>
      <w:proofErr w:type="spellStart"/>
      <w:r w:rsidRPr="00251664">
        <w:rPr>
          <w:rFonts w:ascii="Times New Roman" w:hAnsi="Times New Roman" w:cs="Times New Roman"/>
          <w:sz w:val="24"/>
          <w:szCs w:val="24"/>
        </w:rPr>
        <w:t>KVKK’nın</w:t>
      </w:r>
      <w:proofErr w:type="spellEnd"/>
      <w:r w:rsidRPr="00251664">
        <w:rPr>
          <w:rFonts w:ascii="Times New Roman" w:hAnsi="Times New Roman" w:cs="Times New Roman"/>
          <w:sz w:val="24"/>
          <w:szCs w:val="24"/>
        </w:rPr>
        <w:t xml:space="preserve"> 11. Maddesi Kapsamındaki Haklarınız; </w:t>
      </w:r>
      <w:proofErr w:type="spellStart"/>
      <w:r w:rsidRPr="00251664">
        <w:rPr>
          <w:rFonts w:ascii="Times New Roman" w:hAnsi="Times New Roman" w:cs="Times New Roman"/>
          <w:sz w:val="24"/>
          <w:szCs w:val="24"/>
        </w:rPr>
        <w:t>KVKK’nın</w:t>
      </w:r>
      <w:proofErr w:type="spellEnd"/>
      <w:r w:rsidRPr="00251664">
        <w:rPr>
          <w:rFonts w:ascii="Times New Roman" w:hAnsi="Times New Roman" w:cs="Times New Roman"/>
          <w:sz w:val="24"/>
          <w:szCs w:val="24"/>
        </w:rPr>
        <w:t xml:space="preserve"> 11. maddesi kapsamında, veri sahibi olarak haklarınız bulunmakta olup bu haklarınız ile ilgili taleplerinizi İlgili Kişi Başvuru Formu ’</w:t>
      </w:r>
      <w:proofErr w:type="spellStart"/>
      <w:r w:rsidRPr="00251664">
        <w:rPr>
          <w:rFonts w:ascii="Times New Roman" w:hAnsi="Times New Roman" w:cs="Times New Roman"/>
          <w:sz w:val="24"/>
          <w:szCs w:val="24"/>
        </w:rPr>
        <w:t>nda</w:t>
      </w:r>
      <w:proofErr w:type="spellEnd"/>
      <w:r w:rsidRPr="00251664">
        <w:rPr>
          <w:rFonts w:ascii="Times New Roman" w:hAnsi="Times New Roman" w:cs="Times New Roman"/>
          <w:sz w:val="24"/>
          <w:szCs w:val="24"/>
        </w:rPr>
        <w:t xml:space="preserve"> belirtilen bütün bilgileri doldurmak suretiyle </w:t>
      </w:r>
      <w:proofErr w:type="spellStart"/>
      <w:r w:rsidRPr="00251664">
        <w:rPr>
          <w:rFonts w:ascii="Times New Roman" w:hAnsi="Times New Roman" w:cs="Times New Roman"/>
          <w:sz w:val="24"/>
          <w:szCs w:val="24"/>
        </w:rPr>
        <w:t>KVKK’nın</w:t>
      </w:r>
      <w:proofErr w:type="spellEnd"/>
      <w:r w:rsidRPr="00251664">
        <w:rPr>
          <w:rFonts w:ascii="Times New Roman" w:hAnsi="Times New Roman" w:cs="Times New Roman"/>
          <w:sz w:val="24"/>
          <w:szCs w:val="24"/>
        </w:rPr>
        <w:t xml:space="preserve"> 11. maddesi ile 13. maddesinin 1. fıkrası </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9- Veri Sorumlusuna Başvuru Usul ve Esasları Kanunun ilgili kişinin haklarını düzenleyen11. Maddesi kapsamındaki taleplerinizi ‘Veri Sorumlusuna Başvuru Usul ve Esasları Hakkındaki Tebliğe göre </w:t>
      </w:r>
      <w:r w:rsidR="00EE0B58" w:rsidRPr="00FE5F4E">
        <w:rPr>
          <w:rFonts w:ascii="Times New Roman" w:hAnsi="Times New Roman" w:cs="Times New Roman"/>
          <w:sz w:val="24"/>
          <w:szCs w:val="24"/>
        </w:rPr>
        <w:t>Sakarya Büyükşehir Öğretmenevi Yeni Mahalle 2090 Sokak 8/2 Erenler/Sakarya</w:t>
      </w:r>
      <w:r w:rsidRPr="00251664">
        <w:rPr>
          <w:rFonts w:ascii="Times New Roman" w:hAnsi="Times New Roman" w:cs="Times New Roman"/>
          <w:sz w:val="24"/>
          <w:szCs w:val="24"/>
        </w:rPr>
        <w:t xml:space="preserve"> </w:t>
      </w:r>
      <w:r w:rsidR="00EE0B58">
        <w:rPr>
          <w:rFonts w:ascii="Times New Roman" w:hAnsi="Times New Roman" w:cs="Times New Roman"/>
          <w:sz w:val="24"/>
          <w:szCs w:val="24"/>
        </w:rPr>
        <w:t>a</w:t>
      </w:r>
      <w:r w:rsidRPr="00251664">
        <w:rPr>
          <w:rFonts w:ascii="Times New Roman" w:hAnsi="Times New Roman" w:cs="Times New Roman"/>
          <w:sz w:val="24"/>
          <w:szCs w:val="24"/>
        </w:rPr>
        <w:t xml:space="preserve">dresine </w:t>
      </w:r>
      <w:r w:rsidR="00EE0B58">
        <w:rPr>
          <w:rFonts w:ascii="Times New Roman" w:hAnsi="Times New Roman" w:cs="Times New Roman"/>
          <w:sz w:val="24"/>
          <w:szCs w:val="24"/>
        </w:rPr>
        <w:t>y</w:t>
      </w:r>
      <w:r w:rsidRPr="00251664">
        <w:rPr>
          <w:rFonts w:ascii="Times New Roman" w:hAnsi="Times New Roman" w:cs="Times New Roman"/>
          <w:sz w:val="24"/>
          <w:szCs w:val="24"/>
        </w:rPr>
        <w:t xml:space="preserve">azılı </w:t>
      </w:r>
      <w:r w:rsidR="00EE0B58">
        <w:rPr>
          <w:rFonts w:ascii="Times New Roman" w:hAnsi="Times New Roman" w:cs="Times New Roman"/>
          <w:sz w:val="24"/>
          <w:szCs w:val="24"/>
        </w:rPr>
        <w:t>o</w:t>
      </w:r>
      <w:r w:rsidRPr="00251664">
        <w:rPr>
          <w:rFonts w:ascii="Times New Roman" w:hAnsi="Times New Roman" w:cs="Times New Roman"/>
          <w:sz w:val="24"/>
          <w:szCs w:val="24"/>
        </w:rPr>
        <w:t xml:space="preserve">larak </w:t>
      </w:r>
      <w:r w:rsidR="00EE0B58">
        <w:rPr>
          <w:rFonts w:ascii="Times New Roman" w:hAnsi="Times New Roman" w:cs="Times New Roman"/>
          <w:sz w:val="24"/>
          <w:szCs w:val="24"/>
        </w:rPr>
        <w:t>b</w:t>
      </w:r>
      <w:r w:rsidRPr="00251664">
        <w:rPr>
          <w:rFonts w:ascii="Times New Roman" w:hAnsi="Times New Roman" w:cs="Times New Roman"/>
          <w:sz w:val="24"/>
          <w:szCs w:val="24"/>
        </w:rPr>
        <w:t xml:space="preserve">aşvuru yapabilirsiniz. </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10- Değişiklik ve Güncellemeler İş bu aydınlatma metni, 6698 sayılı Kişisel Verilerin Korunması Kanunu ve ilgili sair mevzuat kapsamında hazırlanmıştır. </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İlgili yasal mevzuat ve/veya </w:t>
      </w:r>
      <w:r w:rsidR="00CA64B3" w:rsidRPr="00251664">
        <w:rPr>
          <w:rFonts w:ascii="Times New Roman" w:hAnsi="Times New Roman" w:cs="Times New Roman"/>
          <w:sz w:val="24"/>
          <w:szCs w:val="24"/>
        </w:rPr>
        <w:t xml:space="preserve">Sakarya Büyükşehir Öğretmenevi ve ASO Müdürlüğü </w:t>
      </w:r>
      <w:r w:rsidRPr="00251664">
        <w:rPr>
          <w:rFonts w:ascii="Times New Roman" w:hAnsi="Times New Roman" w:cs="Times New Roman"/>
          <w:sz w:val="24"/>
          <w:szCs w:val="24"/>
        </w:rPr>
        <w:t xml:space="preserve">kişisel veri işleme amaç ve politikalarında meydana gelecek değişiklikler doğrultusunda bahse konu aydınlatma metninde gerekli değişiklikler yapılabilir </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t xml:space="preserve">İLETİŞİM </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w:t>
      </w:r>
      <w:r w:rsidR="00F5303B">
        <w:rPr>
          <w:rFonts w:ascii="Times New Roman" w:hAnsi="Times New Roman" w:cs="Times New Roman"/>
          <w:sz w:val="24"/>
          <w:szCs w:val="24"/>
        </w:rPr>
        <w:t xml:space="preserve">Adres: </w:t>
      </w:r>
      <w:r w:rsidR="00CA64B3" w:rsidRPr="00FE5F4E">
        <w:rPr>
          <w:rFonts w:ascii="Times New Roman" w:hAnsi="Times New Roman" w:cs="Times New Roman"/>
          <w:sz w:val="24"/>
          <w:szCs w:val="24"/>
        </w:rPr>
        <w:t>Sakarya Büyükşehir Öğretmenevi Yeni Mahalle 2090 Sokak 8/2 Erenler/Sakarya</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Telefon: </w:t>
      </w:r>
      <w:r w:rsidR="00CA64B3">
        <w:rPr>
          <w:rFonts w:ascii="Times New Roman" w:hAnsi="Times New Roman" w:cs="Times New Roman"/>
          <w:sz w:val="24"/>
          <w:szCs w:val="24"/>
        </w:rPr>
        <w:t>0264 241 00 77</w:t>
      </w:r>
    </w:p>
    <w:p w:rsidR="00CA64B3" w:rsidRDefault="00251664">
      <w:pPr>
        <w:rPr>
          <w:rFonts w:ascii="Times New Roman" w:hAnsi="Times New Roman" w:cs="Times New Roman"/>
          <w:sz w:val="24"/>
          <w:szCs w:val="24"/>
        </w:rPr>
      </w:pPr>
      <w:r w:rsidRPr="00251664">
        <w:rPr>
          <w:rFonts w:ascii="Times New Roman" w:hAnsi="Times New Roman" w:cs="Times New Roman"/>
          <w:sz w:val="24"/>
          <w:szCs w:val="24"/>
        </w:rPr>
        <w:sym w:font="Symbol" w:char="F0B7"/>
      </w:r>
      <w:r w:rsidRPr="00251664">
        <w:rPr>
          <w:rFonts w:ascii="Times New Roman" w:hAnsi="Times New Roman" w:cs="Times New Roman"/>
          <w:sz w:val="24"/>
          <w:szCs w:val="24"/>
        </w:rPr>
        <w:t xml:space="preserve"> </w:t>
      </w:r>
      <w:proofErr w:type="spellStart"/>
      <w:r w:rsidRPr="00251664">
        <w:rPr>
          <w:rFonts w:ascii="Times New Roman" w:hAnsi="Times New Roman" w:cs="Times New Roman"/>
          <w:sz w:val="24"/>
          <w:szCs w:val="24"/>
        </w:rPr>
        <w:t>Fax</w:t>
      </w:r>
      <w:proofErr w:type="spellEnd"/>
      <w:r w:rsidRPr="00251664">
        <w:rPr>
          <w:rFonts w:ascii="Times New Roman" w:hAnsi="Times New Roman" w:cs="Times New Roman"/>
          <w:sz w:val="24"/>
          <w:szCs w:val="24"/>
        </w:rPr>
        <w:t xml:space="preserve">: </w:t>
      </w:r>
      <w:r w:rsidR="00CA64B3" w:rsidRPr="00CA64B3">
        <w:rPr>
          <w:rFonts w:ascii="Times New Roman" w:hAnsi="Times New Roman" w:cs="Times New Roman"/>
          <w:sz w:val="24"/>
          <w:szCs w:val="24"/>
        </w:rPr>
        <w:t>0264 273 56 38</w:t>
      </w:r>
    </w:p>
    <w:p w:rsidR="00E82F13" w:rsidRPr="00251664" w:rsidRDefault="00E82F13">
      <w:pPr>
        <w:rPr>
          <w:rFonts w:ascii="Times New Roman" w:hAnsi="Times New Roman" w:cs="Times New Roman"/>
          <w:sz w:val="24"/>
          <w:szCs w:val="24"/>
        </w:rPr>
      </w:pPr>
    </w:p>
    <w:sectPr w:rsidR="00E82F13" w:rsidRPr="00251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64"/>
    <w:rsid w:val="00162EAC"/>
    <w:rsid w:val="00251664"/>
    <w:rsid w:val="005A50F2"/>
    <w:rsid w:val="0067011A"/>
    <w:rsid w:val="00CA64B3"/>
    <w:rsid w:val="00E12A4C"/>
    <w:rsid w:val="00E82F13"/>
    <w:rsid w:val="00EE0B58"/>
    <w:rsid w:val="00F53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6F71"/>
  <w15:chartTrackingRefBased/>
  <w15:docId w15:val="{25DFA91C-302E-4EF3-9008-9A0E6DCC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1957</Words>
  <Characters>11161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2022-03-03T06:24:00Z</dcterms:created>
  <dcterms:modified xsi:type="dcterms:W3CDTF">2022-03-03T10:24:00Z</dcterms:modified>
</cp:coreProperties>
</file>